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91"/>
        <w:tblW w:w="15451" w:type="dxa"/>
        <w:tblLook w:val="0000" w:firstRow="0" w:lastRow="0" w:firstColumn="0" w:lastColumn="0" w:noHBand="0" w:noVBand="0"/>
      </w:tblPr>
      <w:tblGrid>
        <w:gridCol w:w="1505"/>
        <w:gridCol w:w="13946"/>
      </w:tblGrid>
      <w:tr w:rsidR="00DA607F" w:rsidRPr="002E5F30" w14:paraId="43729FB3" w14:textId="77777777" w:rsidTr="00DA607F">
        <w:trPr>
          <w:trHeight w:val="1413"/>
        </w:trPr>
        <w:tc>
          <w:tcPr>
            <w:tcW w:w="1505" w:type="dxa"/>
          </w:tcPr>
          <w:p w14:paraId="218E05A2" w14:textId="1F9CD883" w:rsidR="00DA607F" w:rsidRDefault="007836EE" w:rsidP="00F7762F">
            <w:pPr>
              <w:jc w:val="both"/>
              <w:rPr>
                <w:rFonts w:ascii="Arial" w:hAnsi="Arial" w:cs="Arial"/>
              </w:rPr>
            </w:pPr>
            <w:r w:rsidRPr="00347734">
              <w:object w:dxaOrig="3135" w:dyaOrig="4514" w14:anchorId="253669F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pt;height:71.5pt" o:ole="">
                  <v:imagedata r:id="rId8" o:title=""/>
                </v:shape>
                <o:OLEObject Type="Embed" ProgID="PBrush" ShapeID="_x0000_i1025" DrawAspect="Content" ObjectID="_1802063257" r:id="rId9"/>
              </w:object>
            </w:r>
          </w:p>
        </w:tc>
        <w:tc>
          <w:tcPr>
            <w:tcW w:w="13946" w:type="dxa"/>
          </w:tcPr>
          <w:p w14:paraId="607ADEF5" w14:textId="77777777" w:rsidR="00DA607F" w:rsidRPr="00324757" w:rsidRDefault="00DA607F" w:rsidP="00C50B5B">
            <w:pPr>
              <w:pStyle w:val="Heading1"/>
              <w:rPr>
                <w:rFonts w:ascii="Arial" w:hAnsi="Arial"/>
                <w:szCs w:val="52"/>
                <w:u w:val="single"/>
              </w:rPr>
            </w:pPr>
            <w:r w:rsidRPr="00324757">
              <w:rPr>
                <w:rFonts w:ascii="Arial" w:hAnsi="Arial"/>
                <w:szCs w:val="52"/>
                <w:u w:val="single"/>
              </w:rPr>
              <w:t>Mafube Local Municipality</w:t>
            </w:r>
          </w:p>
          <w:p w14:paraId="64C8454D" w14:textId="25022593" w:rsidR="00324757" w:rsidRPr="00324757" w:rsidRDefault="00C50B5B" w:rsidP="00C50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OFFICE OF THE </w:t>
            </w:r>
            <w:r w:rsidR="00324757" w:rsidRPr="00324757">
              <w:rPr>
                <w:sz w:val="28"/>
                <w:szCs w:val="28"/>
              </w:rPr>
              <w:t>MUNICIPAL MANAGER</w:t>
            </w:r>
          </w:p>
          <w:p w14:paraId="7217952E" w14:textId="5E68438E" w:rsidR="00DA607F" w:rsidRPr="003043C9" w:rsidRDefault="00DA607F" w:rsidP="00C50B5B">
            <w:pPr>
              <w:rPr>
                <w:rFonts w:ascii="Arial" w:hAnsi="Arial" w:cs="Arial"/>
                <w:sz w:val="16"/>
                <w:szCs w:val="16"/>
              </w:rPr>
            </w:pPr>
            <w:r w:rsidRPr="003043C9">
              <w:rPr>
                <w:rFonts w:ascii="Arial" w:hAnsi="Arial" w:cs="Arial"/>
                <w:sz w:val="16"/>
                <w:szCs w:val="16"/>
              </w:rPr>
              <w:t>64 J.J Hadebe Street</w:t>
            </w:r>
          </w:p>
          <w:p w14:paraId="0DC2E95E" w14:textId="60F47F8B" w:rsidR="00DA607F" w:rsidRPr="00ED4763" w:rsidRDefault="00501D44" w:rsidP="00C50B5B">
            <w:pPr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noProof/>
                <w:lang w:val="en-ZA" w:eastAsia="en-ZA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338CF4BD" wp14:editId="13A6CCEE">
                      <wp:simplePos x="0" y="0"/>
                      <wp:positionH relativeFrom="column">
                        <wp:posOffset>-1074420</wp:posOffset>
                      </wp:positionH>
                      <wp:positionV relativeFrom="paragraph">
                        <wp:posOffset>231140</wp:posOffset>
                      </wp:positionV>
                      <wp:extent cx="10225405" cy="64770"/>
                      <wp:effectExtent l="0" t="0" r="23495" b="3048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225405" cy="6477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339966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99A725" id="Line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4.6pt,18.2pt" to="720.5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" strokecolor="#396">
                      <v:stroke dashstyle="1 1" endcap="round"/>
                    </v:line>
                  </w:pict>
                </mc:Fallback>
              </mc:AlternateContent>
            </w:r>
            <w:r w:rsidR="00DA607F" w:rsidRPr="00ED4763">
              <w:rPr>
                <w:rFonts w:ascii="Arial" w:hAnsi="Arial" w:cs="Arial"/>
                <w:sz w:val="16"/>
                <w:szCs w:val="16"/>
                <w:lang w:val="en-ZA"/>
              </w:rPr>
              <w:t>P O Box 2</w:t>
            </w:r>
          </w:p>
          <w:p w14:paraId="097F851B" w14:textId="1ECDD2FC" w:rsidR="00324757" w:rsidRDefault="00DA607F" w:rsidP="00C50B5B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3043C9">
              <w:rPr>
                <w:rFonts w:ascii="Arial" w:hAnsi="Arial" w:cs="Arial"/>
                <w:sz w:val="16"/>
                <w:szCs w:val="16"/>
                <w:lang w:val="fr-FR"/>
              </w:rPr>
              <w:t>FRANKFORT, 9830</w:t>
            </w:r>
          </w:p>
          <w:p w14:paraId="7C221AFF" w14:textId="5923DF11" w:rsidR="00DA607F" w:rsidRPr="00941CBC" w:rsidRDefault="00DA607F" w:rsidP="00C50B5B">
            <w:pPr>
              <w:jc w:val="center"/>
              <w:rPr>
                <w:rFonts w:ascii="Modern No. 20" w:hAnsi="Modern No. 20" w:cs="Arial"/>
                <w:lang w:val="fr-FR"/>
              </w:rPr>
            </w:pPr>
          </w:p>
        </w:tc>
      </w:tr>
    </w:tbl>
    <w:p w14:paraId="153113BE" w14:textId="16CF1B25" w:rsidR="0093783F" w:rsidRDefault="00C50B5B" w:rsidP="0093783F">
      <w:pPr>
        <w:widowControl w:val="0"/>
        <w:tabs>
          <w:tab w:val="right" w:pos="10539"/>
        </w:tabs>
        <w:autoSpaceDE w:val="0"/>
        <w:autoSpaceDN w:val="0"/>
        <w:adjustRightInd w:val="0"/>
        <w:ind w:left="-630"/>
        <w:jc w:val="center"/>
        <w:rPr>
          <w:rFonts w:asciiTheme="minorBidi" w:hAnsiTheme="minorBidi"/>
          <w:b/>
          <w:color w:val="222222"/>
          <w:sz w:val="20"/>
          <w:szCs w:val="20"/>
        </w:rPr>
      </w:pPr>
      <w:r w:rsidRPr="00A47670">
        <w:rPr>
          <w:b/>
          <w:sz w:val="20"/>
          <w:szCs w:val="20"/>
        </w:rPr>
        <w:t>INVITATION TO TENDER</w:t>
      </w:r>
    </w:p>
    <w:p w14:paraId="0A033F24" w14:textId="48BC308C" w:rsidR="00160842" w:rsidRPr="0093783F" w:rsidRDefault="00A47670" w:rsidP="0093783F">
      <w:pPr>
        <w:pStyle w:val="ListParagraph"/>
        <w:widowControl w:val="0"/>
        <w:numPr>
          <w:ilvl w:val="0"/>
          <w:numId w:val="7"/>
        </w:numPr>
        <w:tabs>
          <w:tab w:val="right" w:pos="10539"/>
        </w:tabs>
        <w:autoSpaceDE w:val="0"/>
        <w:autoSpaceDN w:val="0"/>
        <w:adjustRightInd w:val="0"/>
        <w:rPr>
          <w:sz w:val="20"/>
          <w:szCs w:val="20"/>
        </w:rPr>
      </w:pPr>
      <w:r w:rsidRPr="0093783F">
        <w:rPr>
          <w:rFonts w:asciiTheme="minorBidi" w:hAnsiTheme="minorBidi" w:cstheme="minorBidi"/>
          <w:b/>
          <w:color w:val="222222"/>
          <w:sz w:val="20"/>
          <w:szCs w:val="20"/>
        </w:rPr>
        <w:t xml:space="preserve">SERVICE PROVIDER FOR DATA CLEANSING, SCIENCE AND METER AUDIT TO ENHANCE REVENUE FOR MAFUBE LOCAL MUNICIPALITY BID </w:t>
      </w:r>
      <w:proofErr w:type="gramStart"/>
      <w:r w:rsidRPr="0093783F">
        <w:rPr>
          <w:rFonts w:asciiTheme="minorBidi" w:hAnsiTheme="minorBidi" w:cstheme="minorBidi"/>
          <w:b/>
          <w:color w:val="222222"/>
          <w:sz w:val="20"/>
          <w:szCs w:val="20"/>
        </w:rPr>
        <w:t>DESCRIPTION :</w:t>
      </w:r>
      <w:proofErr w:type="gramEnd"/>
      <w:r w:rsidRPr="0093783F">
        <w:rPr>
          <w:rFonts w:asciiTheme="minorBidi" w:hAnsiTheme="minorBidi" w:cstheme="minorBidi"/>
          <w:b/>
          <w:color w:val="222222"/>
          <w:sz w:val="20"/>
          <w:szCs w:val="20"/>
        </w:rPr>
        <w:t xml:space="preserve"> MAF 13</w:t>
      </w:r>
      <w:r w:rsidR="0093783F">
        <w:rPr>
          <w:rFonts w:asciiTheme="minorBidi" w:hAnsiTheme="minorBidi" w:cstheme="minorBidi"/>
          <w:b/>
          <w:color w:val="222222"/>
          <w:sz w:val="20"/>
          <w:szCs w:val="20"/>
        </w:rPr>
        <w:t>7</w:t>
      </w:r>
      <w:r w:rsidRPr="0093783F">
        <w:rPr>
          <w:rFonts w:asciiTheme="minorBidi" w:hAnsiTheme="minorBidi" w:cstheme="minorBidi"/>
          <w:b/>
          <w:color w:val="222222"/>
          <w:sz w:val="20"/>
          <w:szCs w:val="20"/>
        </w:rPr>
        <w:t xml:space="preserve">/2024/25 </w:t>
      </w:r>
      <w:r w:rsidR="00EB5B6F" w:rsidRPr="0093783F">
        <w:rPr>
          <w:b/>
          <w:bCs/>
          <w:sz w:val="20"/>
          <w:szCs w:val="20"/>
        </w:rPr>
        <w:t xml:space="preserve"> </w:t>
      </w:r>
      <w:r w:rsidR="004055E3" w:rsidRPr="0093783F">
        <w:rPr>
          <w:b/>
          <w:bCs/>
          <w:sz w:val="20"/>
          <w:szCs w:val="20"/>
        </w:rPr>
        <w:t>(</w:t>
      </w:r>
      <w:r w:rsidR="00160842" w:rsidRPr="0093783F">
        <w:rPr>
          <w:rFonts w:eastAsiaTheme="minorHAnsi"/>
          <w:b/>
          <w:bCs/>
          <w:color w:val="000000"/>
          <w:sz w:val="20"/>
          <w:szCs w:val="20"/>
          <w:lang w:val="en-ZA"/>
        </w:rPr>
        <w:t xml:space="preserve">Further </w:t>
      </w:r>
      <w:proofErr w:type="spellStart"/>
      <w:r w:rsidR="00160842" w:rsidRPr="0093783F">
        <w:rPr>
          <w:rFonts w:eastAsiaTheme="minorHAnsi"/>
          <w:b/>
          <w:bCs/>
          <w:color w:val="000000"/>
          <w:sz w:val="20"/>
          <w:szCs w:val="20"/>
          <w:lang w:val="en-ZA"/>
        </w:rPr>
        <w:t>datails</w:t>
      </w:r>
      <w:proofErr w:type="spellEnd"/>
      <w:r w:rsidR="00160842" w:rsidRPr="0093783F">
        <w:rPr>
          <w:rFonts w:eastAsiaTheme="minorHAnsi"/>
          <w:b/>
          <w:bCs/>
          <w:color w:val="000000"/>
          <w:sz w:val="20"/>
          <w:szCs w:val="20"/>
          <w:lang w:val="en-ZA"/>
        </w:rPr>
        <w:t xml:space="preserve"> are contained in the tender document)</w:t>
      </w:r>
    </w:p>
    <w:p w14:paraId="12F994EB" w14:textId="0C78EB7B" w:rsidR="0093783F" w:rsidRPr="00BC3F77" w:rsidRDefault="0093783F" w:rsidP="0093783F">
      <w:pPr>
        <w:pStyle w:val="ListParagraph"/>
        <w:widowControl w:val="0"/>
        <w:numPr>
          <w:ilvl w:val="0"/>
          <w:numId w:val="7"/>
        </w:numPr>
        <w:tabs>
          <w:tab w:val="right" w:pos="10539"/>
        </w:tabs>
        <w:autoSpaceDE w:val="0"/>
        <w:autoSpaceDN w:val="0"/>
        <w:adjustRightInd w:val="0"/>
        <w:rPr>
          <w:sz w:val="20"/>
          <w:szCs w:val="20"/>
        </w:rPr>
      </w:pPr>
      <w:r>
        <w:rPr>
          <w:rFonts w:asciiTheme="minorBidi" w:hAnsiTheme="minorBidi" w:cstheme="minorBidi"/>
          <w:b/>
          <w:color w:val="222222"/>
          <w:sz w:val="20"/>
          <w:szCs w:val="20"/>
        </w:rPr>
        <w:t>2.APPOINTMENT OF ELECTRICAL CONTRACTOR TO BUILD POCKLINGTON 11kV STEP UP OUTDOOR SUB-STATION IN VILLIERS: MAF 138/2024/25</w:t>
      </w:r>
    </w:p>
    <w:p w14:paraId="1797F8A7" w14:textId="43675DAC" w:rsidR="00BC3F77" w:rsidRPr="00BC3F77" w:rsidRDefault="00BC3F77" w:rsidP="0093783F">
      <w:pPr>
        <w:pStyle w:val="ListParagraph"/>
        <w:widowControl w:val="0"/>
        <w:numPr>
          <w:ilvl w:val="0"/>
          <w:numId w:val="7"/>
        </w:numPr>
        <w:tabs>
          <w:tab w:val="right" w:pos="10539"/>
        </w:tabs>
        <w:autoSpaceDE w:val="0"/>
        <w:autoSpaceDN w:val="0"/>
        <w:adjustRightInd w:val="0"/>
        <w:rPr>
          <w:sz w:val="20"/>
          <w:szCs w:val="20"/>
        </w:rPr>
      </w:pPr>
      <w:r>
        <w:rPr>
          <w:rFonts w:asciiTheme="minorBidi" w:hAnsiTheme="minorBidi" w:cstheme="minorBidi"/>
          <w:b/>
          <w:color w:val="222222"/>
          <w:sz w:val="20"/>
          <w:szCs w:val="20"/>
        </w:rPr>
        <w:t>OUTDOOR ADVERTING TO ENHANCE REVENUE FOR THE MUNICIPALITY FOR 3 YEARS: MAF 139/2024/25</w:t>
      </w:r>
    </w:p>
    <w:p w14:paraId="7E593A81" w14:textId="2AEE3829" w:rsidR="00BC3F77" w:rsidRPr="0093783F" w:rsidRDefault="00BC3F77" w:rsidP="0093783F">
      <w:pPr>
        <w:pStyle w:val="ListParagraph"/>
        <w:widowControl w:val="0"/>
        <w:numPr>
          <w:ilvl w:val="0"/>
          <w:numId w:val="7"/>
        </w:numPr>
        <w:tabs>
          <w:tab w:val="right" w:pos="10539"/>
        </w:tabs>
        <w:autoSpaceDE w:val="0"/>
        <w:autoSpaceDN w:val="0"/>
        <w:adjustRightInd w:val="0"/>
        <w:rPr>
          <w:sz w:val="20"/>
          <w:szCs w:val="20"/>
        </w:rPr>
      </w:pPr>
      <w:r>
        <w:rPr>
          <w:rFonts w:asciiTheme="minorBidi" w:hAnsiTheme="minorBidi" w:cstheme="minorBidi"/>
          <w:b/>
          <w:color w:val="222222"/>
          <w:sz w:val="20"/>
          <w:szCs w:val="20"/>
        </w:rPr>
        <w:t xml:space="preserve">SERVICE PROVIDER TO CONDUCT GEO TECH, EIA STUDIES AND APPLICATION FOR MINING LICENSE FOR THE MUNICIPALITY </w:t>
      </w:r>
      <w:r w:rsidR="00AF1B91">
        <w:rPr>
          <w:rFonts w:asciiTheme="minorBidi" w:hAnsiTheme="minorBidi" w:cstheme="minorBidi"/>
          <w:b/>
          <w:color w:val="222222"/>
          <w:sz w:val="20"/>
          <w:szCs w:val="20"/>
        </w:rPr>
        <w:t>MAF 140/2024/25</w:t>
      </w:r>
    </w:p>
    <w:p w14:paraId="78690F0E" w14:textId="51FB60CE" w:rsidR="00C168BB" w:rsidRPr="00C168BB" w:rsidRDefault="00C168BB" w:rsidP="00F7762F">
      <w:pPr>
        <w:jc w:val="both"/>
        <w:rPr>
          <w:bCs/>
          <w:sz w:val="22"/>
          <w:szCs w:val="22"/>
        </w:rPr>
      </w:pPr>
      <w:r w:rsidRPr="00C168BB">
        <w:rPr>
          <w:bCs/>
          <w:sz w:val="22"/>
          <w:szCs w:val="22"/>
        </w:rPr>
        <w:t>The b</w:t>
      </w:r>
      <w:r w:rsidR="0071327B" w:rsidRPr="00C168BB">
        <w:rPr>
          <w:bCs/>
          <w:sz w:val="22"/>
          <w:szCs w:val="22"/>
        </w:rPr>
        <w:t>id document can be accessed from the e</w:t>
      </w:r>
      <w:r w:rsidRPr="00C168BB">
        <w:rPr>
          <w:bCs/>
          <w:sz w:val="22"/>
          <w:szCs w:val="22"/>
        </w:rPr>
        <w:t xml:space="preserve">Tender Publication Portal; or </w:t>
      </w:r>
    </w:p>
    <w:p w14:paraId="2102A98A" w14:textId="48E7D93D" w:rsidR="00160842" w:rsidRPr="00C168BB" w:rsidRDefault="0071327B" w:rsidP="00F7762F">
      <w:pPr>
        <w:jc w:val="both"/>
        <w:rPr>
          <w:bCs/>
          <w:sz w:val="22"/>
          <w:szCs w:val="22"/>
        </w:rPr>
      </w:pPr>
      <w:r w:rsidRPr="00C168BB">
        <w:rPr>
          <w:bCs/>
          <w:sz w:val="22"/>
          <w:szCs w:val="22"/>
        </w:rPr>
        <w:t>Hard copies can be</w:t>
      </w:r>
      <w:r w:rsidR="0033334E">
        <w:rPr>
          <w:bCs/>
          <w:sz w:val="22"/>
          <w:szCs w:val="22"/>
        </w:rPr>
        <w:t xml:space="preserve"> </w:t>
      </w:r>
      <w:r w:rsidR="00ED4763">
        <w:rPr>
          <w:bCs/>
          <w:sz w:val="22"/>
          <w:szCs w:val="22"/>
        </w:rPr>
        <w:t>obtained</w:t>
      </w:r>
      <w:r w:rsidR="0033334E">
        <w:rPr>
          <w:bCs/>
          <w:sz w:val="22"/>
          <w:szCs w:val="22"/>
        </w:rPr>
        <w:t xml:space="preserve"> and</w:t>
      </w:r>
      <w:r w:rsidRPr="00C168BB">
        <w:rPr>
          <w:bCs/>
          <w:sz w:val="22"/>
          <w:szCs w:val="22"/>
        </w:rPr>
        <w:t xml:space="preserve"> collected </w:t>
      </w:r>
      <w:r w:rsidR="00160842" w:rsidRPr="00C168BB">
        <w:rPr>
          <w:bCs/>
          <w:sz w:val="22"/>
          <w:szCs w:val="22"/>
        </w:rPr>
        <w:t xml:space="preserve">from: SCM Office (No.4); Mafube Local </w:t>
      </w:r>
      <w:proofErr w:type="gramStart"/>
      <w:r w:rsidR="00160842" w:rsidRPr="00C168BB">
        <w:rPr>
          <w:bCs/>
          <w:sz w:val="22"/>
          <w:szCs w:val="22"/>
        </w:rPr>
        <w:t>Municipality;</w:t>
      </w:r>
      <w:proofErr w:type="gramEnd"/>
      <w:r w:rsidR="00160842" w:rsidRPr="00C168BB">
        <w:rPr>
          <w:bCs/>
          <w:sz w:val="22"/>
          <w:szCs w:val="22"/>
        </w:rPr>
        <w:t xml:space="preserve"> </w:t>
      </w:r>
    </w:p>
    <w:p w14:paraId="5B843D5A" w14:textId="1D1193FA" w:rsidR="00C168BB" w:rsidRPr="00C168BB" w:rsidRDefault="00160842" w:rsidP="00F7762F">
      <w:pPr>
        <w:jc w:val="both"/>
        <w:rPr>
          <w:bCs/>
          <w:sz w:val="22"/>
          <w:szCs w:val="22"/>
        </w:rPr>
      </w:pPr>
      <w:r w:rsidRPr="00C168BB">
        <w:rPr>
          <w:bCs/>
          <w:sz w:val="22"/>
          <w:szCs w:val="22"/>
        </w:rPr>
        <w:t>64 JJ Hadebe Street; Frankfort; 9830 from 07:30am to 15:30pm</w:t>
      </w:r>
      <w:r w:rsidR="00ED4763">
        <w:rPr>
          <w:bCs/>
          <w:sz w:val="22"/>
          <w:szCs w:val="22"/>
        </w:rPr>
        <w:t xml:space="preserve">. </w:t>
      </w:r>
      <w:r w:rsidR="00ED4763" w:rsidRPr="00F60781">
        <w:rPr>
          <w:b/>
          <w:sz w:val="22"/>
          <w:szCs w:val="22"/>
        </w:rPr>
        <w:t>Proof of purchase is required</w:t>
      </w:r>
      <w:r w:rsidR="004055E3" w:rsidRPr="00F60781">
        <w:rPr>
          <w:b/>
          <w:sz w:val="22"/>
          <w:szCs w:val="22"/>
        </w:rPr>
        <w:t>.</w:t>
      </w:r>
    </w:p>
    <w:p w14:paraId="10519CBA" w14:textId="6D7CDF54" w:rsidR="00C168BB" w:rsidRPr="00F60781" w:rsidRDefault="00C168BB" w:rsidP="00C168BB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en-ZA"/>
        </w:rPr>
      </w:pPr>
      <w:r w:rsidRPr="00C168BB">
        <w:rPr>
          <w:rFonts w:eastAsiaTheme="minorHAnsi"/>
          <w:bCs/>
          <w:color w:val="000000"/>
          <w:sz w:val="22"/>
          <w:szCs w:val="22"/>
          <w:lang w:val="en-ZA"/>
        </w:rPr>
        <w:t>Document fee: (</w:t>
      </w:r>
      <w:proofErr w:type="spellStart"/>
      <w:r w:rsidRPr="00C168BB">
        <w:rPr>
          <w:rFonts w:eastAsiaTheme="minorHAnsi"/>
          <w:bCs/>
          <w:color w:val="000000"/>
          <w:sz w:val="22"/>
          <w:szCs w:val="22"/>
          <w:lang w:val="en-ZA"/>
        </w:rPr>
        <w:t xml:space="preserve">Non </w:t>
      </w:r>
      <w:proofErr w:type="gramStart"/>
      <w:r w:rsidRPr="00C168BB">
        <w:rPr>
          <w:rFonts w:eastAsiaTheme="minorHAnsi"/>
          <w:bCs/>
          <w:color w:val="000000"/>
          <w:sz w:val="22"/>
          <w:szCs w:val="22"/>
          <w:lang w:val="en-ZA"/>
        </w:rPr>
        <w:t>refundable</w:t>
      </w:r>
      <w:proofErr w:type="spellEnd"/>
      <w:r w:rsidRPr="00C168BB">
        <w:rPr>
          <w:rFonts w:eastAsiaTheme="minorHAnsi"/>
          <w:bCs/>
          <w:color w:val="000000"/>
          <w:sz w:val="22"/>
          <w:szCs w:val="22"/>
          <w:lang w:val="en-ZA"/>
        </w:rPr>
        <w:t xml:space="preserve"> </w:t>
      </w:r>
      <w:r w:rsidR="0033334E">
        <w:rPr>
          <w:rFonts w:eastAsiaTheme="minorHAnsi"/>
          <w:bCs/>
          <w:color w:val="000000"/>
          <w:sz w:val="22"/>
          <w:szCs w:val="22"/>
          <w:lang w:val="en-ZA"/>
        </w:rPr>
        <w:t>)</w:t>
      </w:r>
      <w:proofErr w:type="gramEnd"/>
      <w:r w:rsidR="0033334E">
        <w:rPr>
          <w:rFonts w:eastAsiaTheme="minorHAnsi"/>
          <w:bCs/>
          <w:color w:val="000000"/>
          <w:sz w:val="22"/>
          <w:szCs w:val="22"/>
          <w:lang w:val="en-ZA"/>
        </w:rPr>
        <w:t xml:space="preserve"> of </w:t>
      </w:r>
      <w:r w:rsidR="0033334E" w:rsidRPr="00BC3F77">
        <w:rPr>
          <w:rFonts w:eastAsiaTheme="minorHAnsi"/>
          <w:b/>
          <w:bCs/>
          <w:color w:val="000000"/>
          <w:sz w:val="22"/>
          <w:szCs w:val="22"/>
          <w:lang w:val="en-ZA"/>
        </w:rPr>
        <w:t>R</w:t>
      </w:r>
      <w:r w:rsidR="00823390" w:rsidRPr="00BC3F77">
        <w:rPr>
          <w:rFonts w:eastAsiaTheme="minorHAnsi"/>
          <w:b/>
          <w:bCs/>
          <w:color w:val="000000"/>
          <w:sz w:val="22"/>
          <w:szCs w:val="22"/>
          <w:lang w:val="en-ZA"/>
        </w:rPr>
        <w:t>1</w:t>
      </w:r>
      <w:r w:rsidR="00AE7CD5" w:rsidRPr="00BC3F77">
        <w:rPr>
          <w:rFonts w:eastAsiaTheme="minorHAnsi"/>
          <w:b/>
          <w:bCs/>
          <w:color w:val="000000"/>
          <w:sz w:val="22"/>
          <w:szCs w:val="22"/>
          <w:lang w:val="en-ZA"/>
        </w:rPr>
        <w:t>00.00</w:t>
      </w:r>
      <w:r w:rsidR="00AE7CD5" w:rsidRPr="00F60781">
        <w:rPr>
          <w:rFonts w:eastAsiaTheme="minorHAnsi"/>
          <w:color w:val="000000"/>
          <w:sz w:val="22"/>
          <w:szCs w:val="22"/>
          <w:lang w:val="en-ZA"/>
        </w:rPr>
        <w:t xml:space="preserve"> </w:t>
      </w:r>
      <w:r w:rsidR="0093783F" w:rsidRPr="00F60781">
        <w:rPr>
          <w:rFonts w:eastAsiaTheme="minorHAnsi"/>
          <w:color w:val="000000"/>
          <w:sz w:val="22"/>
          <w:szCs w:val="22"/>
          <w:lang w:val="en-ZA"/>
        </w:rPr>
        <w:t>(</w:t>
      </w:r>
      <w:r w:rsidR="00F60781" w:rsidRPr="00F60781">
        <w:rPr>
          <w:rFonts w:eastAsiaTheme="minorHAnsi"/>
          <w:color w:val="000000"/>
          <w:sz w:val="22"/>
          <w:szCs w:val="22"/>
          <w:lang w:val="en-ZA"/>
        </w:rPr>
        <w:t>MAF 137/2024/25</w:t>
      </w:r>
      <w:r w:rsidR="00BC3F77">
        <w:rPr>
          <w:rFonts w:eastAsiaTheme="minorHAnsi"/>
          <w:color w:val="000000"/>
          <w:sz w:val="22"/>
          <w:szCs w:val="22"/>
          <w:lang w:val="en-ZA"/>
        </w:rPr>
        <w:t>, MAF 139/2024/25 and MAF 140/2024/25</w:t>
      </w:r>
      <w:r w:rsidR="00F60781" w:rsidRPr="00F60781">
        <w:rPr>
          <w:rFonts w:eastAsiaTheme="minorHAnsi"/>
          <w:color w:val="000000"/>
          <w:sz w:val="22"/>
          <w:szCs w:val="22"/>
          <w:lang w:val="en-ZA"/>
        </w:rPr>
        <w:t xml:space="preserve">) and </w:t>
      </w:r>
      <w:r w:rsidR="00F60781" w:rsidRPr="00BC3F77">
        <w:rPr>
          <w:rFonts w:eastAsiaTheme="minorHAnsi"/>
          <w:b/>
          <w:bCs/>
          <w:color w:val="000000"/>
          <w:sz w:val="22"/>
          <w:szCs w:val="22"/>
          <w:lang w:val="en-ZA"/>
        </w:rPr>
        <w:t xml:space="preserve">R 580  </w:t>
      </w:r>
      <w:r w:rsidR="00F60781" w:rsidRPr="00F60781">
        <w:rPr>
          <w:rFonts w:eastAsiaTheme="minorHAnsi"/>
          <w:color w:val="000000"/>
          <w:sz w:val="22"/>
          <w:szCs w:val="22"/>
          <w:lang w:val="en-ZA"/>
        </w:rPr>
        <w:t>for MAF 138/2024/25</w:t>
      </w:r>
    </w:p>
    <w:p w14:paraId="4AAB0BD2" w14:textId="11A63413" w:rsidR="00160842" w:rsidRDefault="00AB4C7A" w:rsidP="00C168BB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rFonts w:eastAsiaTheme="minorHAnsi"/>
          <w:bCs/>
          <w:color w:val="000000"/>
          <w:sz w:val="22"/>
          <w:szCs w:val="22"/>
          <w:lang w:val="en-ZA"/>
        </w:rPr>
        <w:t>Document availability date:</w:t>
      </w:r>
      <w:r w:rsidR="003F5AD3">
        <w:rPr>
          <w:rFonts w:eastAsiaTheme="minorHAnsi"/>
          <w:bCs/>
          <w:color w:val="000000"/>
          <w:sz w:val="22"/>
          <w:szCs w:val="22"/>
          <w:lang w:val="en-ZA"/>
        </w:rPr>
        <w:t xml:space="preserve"> </w:t>
      </w:r>
      <w:r w:rsidR="00ED4763">
        <w:rPr>
          <w:rFonts w:eastAsiaTheme="minorHAnsi"/>
          <w:bCs/>
          <w:color w:val="000000"/>
          <w:sz w:val="22"/>
          <w:szCs w:val="22"/>
          <w:lang w:val="en-ZA"/>
        </w:rPr>
        <w:t>24</w:t>
      </w:r>
      <w:r w:rsidR="00132AAA">
        <w:rPr>
          <w:rFonts w:eastAsiaTheme="minorHAnsi"/>
          <w:bCs/>
          <w:color w:val="000000"/>
          <w:sz w:val="22"/>
          <w:szCs w:val="22"/>
          <w:lang w:val="en-ZA"/>
        </w:rPr>
        <w:t xml:space="preserve"> February</w:t>
      </w:r>
      <w:r>
        <w:rPr>
          <w:rFonts w:eastAsiaTheme="minorHAnsi"/>
          <w:bCs/>
          <w:color w:val="000000"/>
          <w:sz w:val="22"/>
          <w:szCs w:val="22"/>
          <w:lang w:val="en-ZA"/>
        </w:rPr>
        <w:t xml:space="preserve"> 2025</w:t>
      </w:r>
      <w:r w:rsidR="00160842" w:rsidRPr="00C168BB">
        <w:rPr>
          <w:bCs/>
          <w:sz w:val="22"/>
          <w:szCs w:val="22"/>
        </w:rPr>
        <w:t>.</w:t>
      </w:r>
    </w:p>
    <w:p w14:paraId="1CA43380" w14:textId="22CFCD22" w:rsidR="00F60781" w:rsidRPr="00C168BB" w:rsidRDefault="00F60781" w:rsidP="00C168BB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Compulsory briefing </w:t>
      </w:r>
      <w:proofErr w:type="gramStart"/>
      <w:r>
        <w:rPr>
          <w:bCs/>
          <w:sz w:val="22"/>
          <w:szCs w:val="22"/>
        </w:rPr>
        <w:t>session :</w:t>
      </w:r>
      <w:proofErr w:type="gramEnd"/>
      <w:r>
        <w:rPr>
          <w:bCs/>
          <w:sz w:val="22"/>
          <w:szCs w:val="22"/>
        </w:rPr>
        <w:t xml:space="preserve"> 26 February 2025</w:t>
      </w:r>
      <w:r w:rsidR="00BC3F77">
        <w:rPr>
          <w:bCs/>
          <w:sz w:val="22"/>
          <w:szCs w:val="22"/>
        </w:rPr>
        <w:t xml:space="preserve"> – MAF 138/2024/25</w:t>
      </w:r>
      <w:r w:rsidR="00E4524C">
        <w:rPr>
          <w:bCs/>
          <w:sz w:val="22"/>
          <w:szCs w:val="22"/>
        </w:rPr>
        <w:t>, Villiers Municipal Offices @ 11H00</w:t>
      </w:r>
    </w:p>
    <w:p w14:paraId="12F3C209" w14:textId="0C7A679A" w:rsidR="00160842" w:rsidRPr="00C168BB" w:rsidRDefault="00EB5B6F" w:rsidP="00F7762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Closing date</w:t>
      </w:r>
      <w:r w:rsidR="00744676">
        <w:rPr>
          <w:bCs/>
          <w:sz w:val="22"/>
          <w:szCs w:val="22"/>
        </w:rPr>
        <w:t xml:space="preserve"> and time</w:t>
      </w:r>
      <w:r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ab/>
      </w:r>
      <w:r w:rsidR="00744676">
        <w:rPr>
          <w:bCs/>
          <w:sz w:val="22"/>
          <w:szCs w:val="22"/>
        </w:rPr>
        <w:t xml:space="preserve">      </w:t>
      </w:r>
      <w:r>
        <w:rPr>
          <w:bCs/>
          <w:sz w:val="22"/>
          <w:szCs w:val="22"/>
        </w:rPr>
        <w:t>2</w:t>
      </w:r>
      <w:r w:rsidR="00F60781">
        <w:rPr>
          <w:bCs/>
          <w:sz w:val="22"/>
          <w:szCs w:val="22"/>
        </w:rPr>
        <w:t>6</w:t>
      </w:r>
      <w:r>
        <w:rPr>
          <w:bCs/>
          <w:sz w:val="22"/>
          <w:szCs w:val="22"/>
        </w:rPr>
        <w:t xml:space="preserve"> March 2025</w:t>
      </w:r>
      <w:r w:rsidR="00F60781">
        <w:rPr>
          <w:bCs/>
          <w:sz w:val="22"/>
          <w:szCs w:val="22"/>
        </w:rPr>
        <w:t xml:space="preserve"> for MAF 137/2024/25 and 13 March 2025 for MAF 138/2024/25</w:t>
      </w:r>
      <w:r w:rsidR="00BC3F77">
        <w:rPr>
          <w:bCs/>
          <w:sz w:val="22"/>
          <w:szCs w:val="22"/>
        </w:rPr>
        <w:t>, MAF 139/2024/25 and MAF 140/2024/25</w:t>
      </w:r>
    </w:p>
    <w:p w14:paraId="76E8C6C5" w14:textId="66BCA73B" w:rsidR="00160842" w:rsidRPr="00C168BB" w:rsidRDefault="00160842" w:rsidP="00F7762F">
      <w:pPr>
        <w:jc w:val="both"/>
        <w:rPr>
          <w:bCs/>
          <w:sz w:val="22"/>
          <w:szCs w:val="22"/>
        </w:rPr>
      </w:pPr>
      <w:r w:rsidRPr="00C168BB">
        <w:rPr>
          <w:bCs/>
          <w:sz w:val="22"/>
          <w:szCs w:val="22"/>
        </w:rPr>
        <w:t xml:space="preserve">User Department: </w:t>
      </w:r>
      <w:r w:rsidR="00EB5B6F">
        <w:rPr>
          <w:bCs/>
          <w:sz w:val="22"/>
          <w:szCs w:val="22"/>
        </w:rPr>
        <w:t xml:space="preserve">Budget and Treasury </w:t>
      </w:r>
      <w:r w:rsidR="00F60781">
        <w:rPr>
          <w:bCs/>
          <w:sz w:val="22"/>
          <w:szCs w:val="22"/>
        </w:rPr>
        <w:t>for MAF 137/2024/25 and Technical unit for MAF 138/2024/25</w:t>
      </w:r>
    </w:p>
    <w:p w14:paraId="60A165EF" w14:textId="4C83D357" w:rsidR="00EB5B6F" w:rsidRDefault="00160842" w:rsidP="00EB5B6F">
      <w:pPr>
        <w:jc w:val="both"/>
        <w:rPr>
          <w:bCs/>
          <w:sz w:val="22"/>
          <w:szCs w:val="22"/>
        </w:rPr>
      </w:pPr>
      <w:r w:rsidRPr="00C168BB">
        <w:rPr>
          <w:bCs/>
          <w:sz w:val="22"/>
          <w:szCs w:val="22"/>
        </w:rPr>
        <w:t xml:space="preserve">Technical Enquiries be directed to </w:t>
      </w:r>
      <w:proofErr w:type="spellStart"/>
      <w:r w:rsidRPr="00C168BB">
        <w:rPr>
          <w:bCs/>
          <w:sz w:val="22"/>
          <w:szCs w:val="22"/>
        </w:rPr>
        <w:t>M</w:t>
      </w:r>
      <w:r w:rsidR="00EB5B6F">
        <w:rPr>
          <w:bCs/>
          <w:sz w:val="22"/>
          <w:szCs w:val="22"/>
        </w:rPr>
        <w:t>r</w:t>
      </w:r>
      <w:r w:rsidR="00ED4763">
        <w:rPr>
          <w:bCs/>
          <w:sz w:val="22"/>
          <w:szCs w:val="22"/>
        </w:rPr>
        <w:t>s</w:t>
      </w:r>
      <w:proofErr w:type="spellEnd"/>
      <w:r w:rsidR="00ED4763">
        <w:rPr>
          <w:bCs/>
          <w:sz w:val="22"/>
          <w:szCs w:val="22"/>
        </w:rPr>
        <w:t xml:space="preserve"> </w:t>
      </w:r>
      <w:r w:rsidR="00EB5B6F">
        <w:rPr>
          <w:bCs/>
          <w:sz w:val="22"/>
          <w:szCs w:val="22"/>
        </w:rPr>
        <w:t>HB Ncokazi - Mlamli</w:t>
      </w:r>
      <w:r w:rsidRPr="00C168BB">
        <w:rPr>
          <w:bCs/>
          <w:sz w:val="22"/>
          <w:szCs w:val="22"/>
        </w:rPr>
        <w:t xml:space="preserve"> @0</w:t>
      </w:r>
      <w:r w:rsidR="00EB5B6F">
        <w:rPr>
          <w:bCs/>
          <w:sz w:val="22"/>
          <w:szCs w:val="22"/>
        </w:rPr>
        <w:t>72 338 2092</w:t>
      </w:r>
      <w:r w:rsidR="00F60781">
        <w:rPr>
          <w:bCs/>
          <w:sz w:val="22"/>
          <w:szCs w:val="22"/>
        </w:rPr>
        <w:t xml:space="preserve"> for MAF 137/2024/</w:t>
      </w:r>
      <w:proofErr w:type="gramStart"/>
      <w:r w:rsidR="00F60781">
        <w:rPr>
          <w:bCs/>
          <w:sz w:val="22"/>
          <w:szCs w:val="22"/>
        </w:rPr>
        <w:t>25  and</w:t>
      </w:r>
      <w:proofErr w:type="gramEnd"/>
      <w:r w:rsidR="00F60781">
        <w:rPr>
          <w:bCs/>
          <w:sz w:val="22"/>
          <w:szCs w:val="22"/>
        </w:rPr>
        <w:t xml:space="preserve"> S. Thejane@0840302501 for MAF 138/2024/25</w:t>
      </w:r>
    </w:p>
    <w:p w14:paraId="6DD691D6" w14:textId="19F17EFD" w:rsidR="00160842" w:rsidRPr="00AE7CD5" w:rsidRDefault="00160842" w:rsidP="00EB5B6F">
      <w:pPr>
        <w:jc w:val="both"/>
        <w:rPr>
          <w:bCs/>
          <w:sz w:val="22"/>
          <w:szCs w:val="22"/>
        </w:rPr>
      </w:pPr>
      <w:r w:rsidRPr="00C168BB">
        <w:rPr>
          <w:bCs/>
          <w:sz w:val="22"/>
          <w:szCs w:val="22"/>
        </w:rPr>
        <w:t xml:space="preserve">SCM Enquiries </w:t>
      </w:r>
      <w:proofErr w:type="gramStart"/>
      <w:r w:rsidRPr="00C168BB">
        <w:rPr>
          <w:bCs/>
          <w:sz w:val="22"/>
          <w:szCs w:val="22"/>
        </w:rPr>
        <w:t>be</w:t>
      </w:r>
      <w:proofErr w:type="gramEnd"/>
      <w:r w:rsidRPr="00C168BB">
        <w:rPr>
          <w:bCs/>
          <w:sz w:val="22"/>
          <w:szCs w:val="22"/>
        </w:rPr>
        <w:t xml:space="preserve"> directed to</w:t>
      </w:r>
      <w:r w:rsidR="00AB4C7A">
        <w:rPr>
          <w:bCs/>
          <w:sz w:val="22"/>
          <w:szCs w:val="22"/>
        </w:rPr>
        <w:t xml:space="preserve"> </w:t>
      </w:r>
      <w:r w:rsidR="00AB4C7A" w:rsidRPr="00AE7CD5">
        <w:rPr>
          <w:bCs/>
          <w:sz w:val="22"/>
          <w:szCs w:val="22"/>
        </w:rPr>
        <w:t>Gavin Gaba @067 426 5835</w:t>
      </w:r>
    </w:p>
    <w:p w14:paraId="5BA5A937" w14:textId="77777777" w:rsidR="00160842" w:rsidRPr="00AE7CD5" w:rsidRDefault="00160842" w:rsidP="00F7762F">
      <w:pPr>
        <w:jc w:val="both"/>
        <w:rPr>
          <w:bCs/>
          <w:sz w:val="22"/>
          <w:szCs w:val="22"/>
        </w:rPr>
      </w:pPr>
      <w:r w:rsidRPr="00AE7CD5">
        <w:rPr>
          <w:bCs/>
          <w:sz w:val="22"/>
          <w:szCs w:val="22"/>
        </w:rPr>
        <w:t> </w:t>
      </w:r>
    </w:p>
    <w:p w14:paraId="4F966C58" w14:textId="77777777" w:rsidR="00160842" w:rsidRPr="00C168BB" w:rsidRDefault="00160842" w:rsidP="00F7762F">
      <w:pPr>
        <w:jc w:val="both"/>
        <w:rPr>
          <w:bCs/>
          <w:sz w:val="22"/>
          <w:szCs w:val="22"/>
        </w:rPr>
      </w:pPr>
      <w:r w:rsidRPr="00C168BB">
        <w:rPr>
          <w:bCs/>
          <w:sz w:val="22"/>
          <w:szCs w:val="22"/>
        </w:rPr>
        <w:t>All completed Bid documents to be submitted at:</w:t>
      </w:r>
    </w:p>
    <w:p w14:paraId="71F2EF2B" w14:textId="50903462" w:rsidR="00160842" w:rsidRPr="00C168BB" w:rsidRDefault="00160842" w:rsidP="00F7762F">
      <w:pPr>
        <w:jc w:val="both"/>
        <w:rPr>
          <w:bCs/>
          <w:sz w:val="22"/>
          <w:szCs w:val="22"/>
        </w:rPr>
      </w:pPr>
      <w:r w:rsidRPr="00C168BB">
        <w:rPr>
          <w:bCs/>
          <w:sz w:val="22"/>
          <w:szCs w:val="22"/>
        </w:rPr>
        <w:t xml:space="preserve">Tender Box; Mafube Local Municipality; </w:t>
      </w:r>
    </w:p>
    <w:p w14:paraId="0FCE3085" w14:textId="77777777" w:rsidR="00160842" w:rsidRPr="00C168BB" w:rsidRDefault="00160842" w:rsidP="00F7762F">
      <w:pPr>
        <w:jc w:val="both"/>
        <w:rPr>
          <w:bCs/>
          <w:sz w:val="22"/>
          <w:szCs w:val="22"/>
        </w:rPr>
      </w:pPr>
      <w:r w:rsidRPr="00C168BB">
        <w:rPr>
          <w:bCs/>
          <w:sz w:val="22"/>
          <w:szCs w:val="22"/>
        </w:rPr>
        <w:t xml:space="preserve">64 JJ Hadebe Street; </w:t>
      </w:r>
    </w:p>
    <w:p w14:paraId="7428275E" w14:textId="77777777" w:rsidR="00160842" w:rsidRPr="00C168BB" w:rsidRDefault="00160842" w:rsidP="00F7762F">
      <w:pPr>
        <w:jc w:val="both"/>
        <w:rPr>
          <w:bCs/>
          <w:sz w:val="22"/>
          <w:szCs w:val="22"/>
        </w:rPr>
      </w:pPr>
      <w:r w:rsidRPr="00C168BB">
        <w:rPr>
          <w:bCs/>
          <w:sz w:val="22"/>
          <w:szCs w:val="22"/>
        </w:rPr>
        <w:t>Frankfort; 9830</w:t>
      </w:r>
    </w:p>
    <w:p w14:paraId="44AA9B6D" w14:textId="48142BDD" w:rsidR="00E616C3" w:rsidRDefault="00160842" w:rsidP="00EB5B6F">
      <w:pPr>
        <w:ind w:left="284"/>
        <w:jc w:val="both"/>
        <w:rPr>
          <w:bCs/>
          <w:sz w:val="22"/>
          <w:szCs w:val="22"/>
        </w:rPr>
      </w:pPr>
      <w:r w:rsidRPr="00C168BB">
        <w:rPr>
          <w:bCs/>
          <w:sz w:val="22"/>
          <w:szCs w:val="22"/>
        </w:rPr>
        <w:t> </w:t>
      </w:r>
    </w:p>
    <w:p w14:paraId="2B4F5F6B" w14:textId="3A77E5C7" w:rsidR="00160842" w:rsidRPr="00744676" w:rsidRDefault="00516866" w:rsidP="00744676">
      <w:pPr>
        <w:jc w:val="both"/>
        <w:rPr>
          <w:bCs/>
          <w:color w:val="000000"/>
          <w:sz w:val="22"/>
          <w:szCs w:val="22"/>
        </w:rPr>
      </w:pPr>
      <w:r w:rsidRPr="00C168BB">
        <w:rPr>
          <w:bCs/>
          <w:color w:val="000000"/>
          <w:sz w:val="22"/>
          <w:szCs w:val="22"/>
        </w:rPr>
        <w:t>Adv. M.F Lephea</w:t>
      </w:r>
      <w:r w:rsidR="00160842" w:rsidRPr="00C168BB">
        <w:rPr>
          <w:bCs/>
          <w:color w:val="000000"/>
          <w:sz w:val="22"/>
          <w:szCs w:val="22"/>
        </w:rPr>
        <w:t xml:space="preserve">na </w:t>
      </w:r>
      <w:r w:rsidR="00744676">
        <w:rPr>
          <w:bCs/>
          <w:color w:val="000000"/>
          <w:sz w:val="22"/>
          <w:szCs w:val="22"/>
        </w:rPr>
        <w:t xml:space="preserve">- </w:t>
      </w:r>
      <w:r w:rsidR="00864F85" w:rsidRPr="00C168BB">
        <w:rPr>
          <w:bCs/>
          <w:color w:val="000000"/>
          <w:sz w:val="22"/>
          <w:szCs w:val="22"/>
        </w:rPr>
        <w:t>Municipal Manager</w:t>
      </w:r>
      <w:r w:rsidR="00744676">
        <w:rPr>
          <w:bCs/>
          <w:color w:val="000000"/>
          <w:sz w:val="22"/>
          <w:szCs w:val="22"/>
        </w:rPr>
        <w:t>: M</w:t>
      </w:r>
      <w:r w:rsidR="00864F85" w:rsidRPr="00C168BB">
        <w:rPr>
          <w:bCs/>
          <w:color w:val="000000"/>
          <w:sz w:val="22"/>
          <w:szCs w:val="22"/>
        </w:rPr>
        <w:t xml:space="preserve">afube local Municipality. </w:t>
      </w:r>
    </w:p>
    <w:sectPr w:rsidR="00160842" w:rsidRPr="00744676" w:rsidSect="00CC5126">
      <w:footerReference w:type="default" r:id="rId10"/>
      <w:pgSz w:w="16838" w:h="11906" w:orient="landscape"/>
      <w:pgMar w:top="1440" w:right="1440" w:bottom="709" w:left="1440" w:header="708" w:footer="1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33884" w14:textId="77777777" w:rsidR="00282794" w:rsidRDefault="00282794" w:rsidP="00A87965">
      <w:r>
        <w:separator/>
      </w:r>
    </w:p>
  </w:endnote>
  <w:endnote w:type="continuationSeparator" w:id="0">
    <w:p w14:paraId="1D3E5963" w14:textId="77777777" w:rsidR="00282794" w:rsidRDefault="00282794" w:rsidP="00A87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4A292" w14:textId="77777777" w:rsidR="00A87965" w:rsidRPr="00A87965" w:rsidRDefault="00A87965" w:rsidP="0098798E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  <w:i/>
      </w:rPr>
    </w:pPr>
    <w:r>
      <w:rPr>
        <w:b/>
        <w:i/>
        <w:sz w:val="20"/>
      </w:rPr>
      <w:t>“V</w:t>
    </w:r>
    <w:r w:rsidRPr="00A87965">
      <w:rPr>
        <w:b/>
        <w:i/>
        <w:sz w:val="20"/>
      </w:rPr>
      <w:t>UKUZENZELE</w:t>
    </w:r>
    <w:r>
      <w:rPr>
        <w:b/>
        <w:i/>
        <w:sz w:val="20"/>
      </w:rPr>
      <w:t>’’</w:t>
    </w:r>
    <w:r w:rsidRPr="00A87965">
      <w:rPr>
        <w:b/>
        <w:i/>
        <w:sz w:val="18"/>
      </w:rPr>
      <w:t>www.mafubemunicipality.gov.za</w:t>
    </w:r>
  </w:p>
  <w:p w14:paraId="798D89DC" w14:textId="77777777" w:rsidR="00A87965" w:rsidRPr="00A87965" w:rsidRDefault="00A87965" w:rsidP="00A87965">
    <w:pPr>
      <w:pStyle w:val="Footer"/>
      <w:jc w:val="right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6649D" w14:textId="77777777" w:rsidR="00282794" w:rsidRDefault="00282794" w:rsidP="00A87965">
      <w:r>
        <w:separator/>
      </w:r>
    </w:p>
  </w:footnote>
  <w:footnote w:type="continuationSeparator" w:id="0">
    <w:p w14:paraId="3037A7C9" w14:textId="77777777" w:rsidR="00282794" w:rsidRDefault="00282794" w:rsidP="00A87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14246"/>
    <w:multiLevelType w:val="hybridMultilevel"/>
    <w:tmpl w:val="832491F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D3BA9"/>
    <w:multiLevelType w:val="hybridMultilevel"/>
    <w:tmpl w:val="58BE037A"/>
    <w:lvl w:ilvl="0" w:tplc="E752EC86">
      <w:start w:val="1"/>
      <w:numFmt w:val="decimal"/>
      <w:lvlText w:val="%1."/>
      <w:lvlJc w:val="left"/>
      <w:pPr>
        <w:ind w:left="-270" w:hanging="360"/>
      </w:pPr>
      <w:rPr>
        <w:rFonts w:asciiTheme="minorBidi" w:hAnsiTheme="minorBidi" w:cstheme="minorBidi" w:hint="default"/>
        <w:b/>
        <w:color w:val="222222"/>
      </w:rPr>
    </w:lvl>
    <w:lvl w:ilvl="1" w:tplc="1C090019" w:tentative="1">
      <w:start w:val="1"/>
      <w:numFmt w:val="lowerLetter"/>
      <w:lvlText w:val="%2."/>
      <w:lvlJc w:val="left"/>
      <w:pPr>
        <w:ind w:left="450" w:hanging="360"/>
      </w:pPr>
    </w:lvl>
    <w:lvl w:ilvl="2" w:tplc="1C09001B" w:tentative="1">
      <w:start w:val="1"/>
      <w:numFmt w:val="lowerRoman"/>
      <w:lvlText w:val="%3."/>
      <w:lvlJc w:val="right"/>
      <w:pPr>
        <w:ind w:left="1170" w:hanging="180"/>
      </w:pPr>
    </w:lvl>
    <w:lvl w:ilvl="3" w:tplc="1C09000F" w:tentative="1">
      <w:start w:val="1"/>
      <w:numFmt w:val="decimal"/>
      <w:lvlText w:val="%4."/>
      <w:lvlJc w:val="left"/>
      <w:pPr>
        <w:ind w:left="1890" w:hanging="360"/>
      </w:pPr>
    </w:lvl>
    <w:lvl w:ilvl="4" w:tplc="1C090019" w:tentative="1">
      <w:start w:val="1"/>
      <w:numFmt w:val="lowerLetter"/>
      <w:lvlText w:val="%5."/>
      <w:lvlJc w:val="left"/>
      <w:pPr>
        <w:ind w:left="2610" w:hanging="360"/>
      </w:pPr>
    </w:lvl>
    <w:lvl w:ilvl="5" w:tplc="1C09001B" w:tentative="1">
      <w:start w:val="1"/>
      <w:numFmt w:val="lowerRoman"/>
      <w:lvlText w:val="%6."/>
      <w:lvlJc w:val="right"/>
      <w:pPr>
        <w:ind w:left="3330" w:hanging="180"/>
      </w:pPr>
    </w:lvl>
    <w:lvl w:ilvl="6" w:tplc="1C09000F" w:tentative="1">
      <w:start w:val="1"/>
      <w:numFmt w:val="decimal"/>
      <w:lvlText w:val="%7."/>
      <w:lvlJc w:val="left"/>
      <w:pPr>
        <w:ind w:left="4050" w:hanging="360"/>
      </w:pPr>
    </w:lvl>
    <w:lvl w:ilvl="7" w:tplc="1C090019" w:tentative="1">
      <w:start w:val="1"/>
      <w:numFmt w:val="lowerLetter"/>
      <w:lvlText w:val="%8."/>
      <w:lvlJc w:val="left"/>
      <w:pPr>
        <w:ind w:left="4770" w:hanging="360"/>
      </w:pPr>
    </w:lvl>
    <w:lvl w:ilvl="8" w:tplc="1C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" w15:restartNumberingAfterBreak="0">
    <w:nsid w:val="2180748C"/>
    <w:multiLevelType w:val="hybridMultilevel"/>
    <w:tmpl w:val="F0A44C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85F36"/>
    <w:multiLevelType w:val="hybridMultilevel"/>
    <w:tmpl w:val="D90C25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A222C"/>
    <w:multiLevelType w:val="hybridMultilevel"/>
    <w:tmpl w:val="AB6828E8"/>
    <w:lvl w:ilvl="0" w:tplc="C8A8588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720" w:hanging="360"/>
      </w:pPr>
    </w:lvl>
    <w:lvl w:ilvl="2" w:tplc="1C09001B" w:tentative="1">
      <w:start w:val="1"/>
      <w:numFmt w:val="lowerRoman"/>
      <w:lvlText w:val="%3."/>
      <w:lvlJc w:val="right"/>
      <w:pPr>
        <w:ind w:left="1440" w:hanging="180"/>
      </w:pPr>
    </w:lvl>
    <w:lvl w:ilvl="3" w:tplc="1C09000F" w:tentative="1">
      <w:start w:val="1"/>
      <w:numFmt w:val="decimal"/>
      <w:lvlText w:val="%4."/>
      <w:lvlJc w:val="left"/>
      <w:pPr>
        <w:ind w:left="2160" w:hanging="360"/>
      </w:pPr>
    </w:lvl>
    <w:lvl w:ilvl="4" w:tplc="1C090019" w:tentative="1">
      <w:start w:val="1"/>
      <w:numFmt w:val="lowerLetter"/>
      <w:lvlText w:val="%5."/>
      <w:lvlJc w:val="left"/>
      <w:pPr>
        <w:ind w:left="2880" w:hanging="360"/>
      </w:pPr>
    </w:lvl>
    <w:lvl w:ilvl="5" w:tplc="1C09001B" w:tentative="1">
      <w:start w:val="1"/>
      <w:numFmt w:val="lowerRoman"/>
      <w:lvlText w:val="%6."/>
      <w:lvlJc w:val="right"/>
      <w:pPr>
        <w:ind w:left="3600" w:hanging="180"/>
      </w:pPr>
    </w:lvl>
    <w:lvl w:ilvl="6" w:tplc="1C09000F" w:tentative="1">
      <w:start w:val="1"/>
      <w:numFmt w:val="decimal"/>
      <w:lvlText w:val="%7."/>
      <w:lvlJc w:val="left"/>
      <w:pPr>
        <w:ind w:left="4320" w:hanging="360"/>
      </w:pPr>
    </w:lvl>
    <w:lvl w:ilvl="7" w:tplc="1C090019" w:tentative="1">
      <w:start w:val="1"/>
      <w:numFmt w:val="lowerLetter"/>
      <w:lvlText w:val="%8."/>
      <w:lvlJc w:val="left"/>
      <w:pPr>
        <w:ind w:left="5040" w:hanging="360"/>
      </w:pPr>
    </w:lvl>
    <w:lvl w:ilvl="8" w:tplc="1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44CA48D8"/>
    <w:multiLevelType w:val="hybridMultilevel"/>
    <w:tmpl w:val="788AA21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10C9D"/>
    <w:multiLevelType w:val="hybridMultilevel"/>
    <w:tmpl w:val="1F5A027A"/>
    <w:lvl w:ilvl="0" w:tplc="4BB608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909672">
    <w:abstractNumId w:val="4"/>
  </w:num>
  <w:num w:numId="2" w16cid:durableId="762185703">
    <w:abstractNumId w:val="5"/>
  </w:num>
  <w:num w:numId="3" w16cid:durableId="1403873372">
    <w:abstractNumId w:val="6"/>
  </w:num>
  <w:num w:numId="4" w16cid:durableId="1769695964">
    <w:abstractNumId w:val="2"/>
  </w:num>
  <w:num w:numId="5" w16cid:durableId="1771700858">
    <w:abstractNumId w:val="3"/>
  </w:num>
  <w:num w:numId="6" w16cid:durableId="1176387360">
    <w:abstractNumId w:val="0"/>
  </w:num>
  <w:num w:numId="7" w16cid:durableId="1097873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CBC"/>
    <w:rsid w:val="00013F6B"/>
    <w:rsid w:val="00032EDB"/>
    <w:rsid w:val="0003464C"/>
    <w:rsid w:val="00041B5D"/>
    <w:rsid w:val="0004204C"/>
    <w:rsid w:val="000523D2"/>
    <w:rsid w:val="00054EFB"/>
    <w:rsid w:val="00072093"/>
    <w:rsid w:val="00095ECC"/>
    <w:rsid w:val="000A3E96"/>
    <w:rsid w:val="000C3086"/>
    <w:rsid w:val="000C3961"/>
    <w:rsid w:val="000D0774"/>
    <w:rsid w:val="000D2727"/>
    <w:rsid w:val="000D6DF3"/>
    <w:rsid w:val="000E11DD"/>
    <w:rsid w:val="000F13F3"/>
    <w:rsid w:val="00100919"/>
    <w:rsid w:val="0010787B"/>
    <w:rsid w:val="00114D55"/>
    <w:rsid w:val="00132AAA"/>
    <w:rsid w:val="00160842"/>
    <w:rsid w:val="001634F4"/>
    <w:rsid w:val="001650F3"/>
    <w:rsid w:val="00176FFB"/>
    <w:rsid w:val="00186023"/>
    <w:rsid w:val="00186E9C"/>
    <w:rsid w:val="001A0CDE"/>
    <w:rsid w:val="001C0E54"/>
    <w:rsid w:val="001C3913"/>
    <w:rsid w:val="001C5470"/>
    <w:rsid w:val="001D0D6F"/>
    <w:rsid w:val="001D4E6C"/>
    <w:rsid w:val="001F3716"/>
    <w:rsid w:val="001F69A9"/>
    <w:rsid w:val="00211F06"/>
    <w:rsid w:val="00220E79"/>
    <w:rsid w:val="00226516"/>
    <w:rsid w:val="0024092F"/>
    <w:rsid w:val="00241B50"/>
    <w:rsid w:val="00256C6A"/>
    <w:rsid w:val="0026302F"/>
    <w:rsid w:val="00264216"/>
    <w:rsid w:val="00275635"/>
    <w:rsid w:val="00276D7B"/>
    <w:rsid w:val="00282794"/>
    <w:rsid w:val="002870E1"/>
    <w:rsid w:val="002957A0"/>
    <w:rsid w:val="0029679D"/>
    <w:rsid w:val="0029738A"/>
    <w:rsid w:val="002A499B"/>
    <w:rsid w:val="002B5237"/>
    <w:rsid w:val="002C1C20"/>
    <w:rsid w:val="002E05CC"/>
    <w:rsid w:val="002F02F6"/>
    <w:rsid w:val="002F2AB6"/>
    <w:rsid w:val="002F4BBF"/>
    <w:rsid w:val="00300C2A"/>
    <w:rsid w:val="003024CA"/>
    <w:rsid w:val="003043C9"/>
    <w:rsid w:val="00305E68"/>
    <w:rsid w:val="003155BD"/>
    <w:rsid w:val="00324757"/>
    <w:rsid w:val="00326805"/>
    <w:rsid w:val="0033334E"/>
    <w:rsid w:val="003404CA"/>
    <w:rsid w:val="00341ABF"/>
    <w:rsid w:val="00342444"/>
    <w:rsid w:val="00351633"/>
    <w:rsid w:val="00364291"/>
    <w:rsid w:val="003657D3"/>
    <w:rsid w:val="00367AE2"/>
    <w:rsid w:val="00390562"/>
    <w:rsid w:val="00395248"/>
    <w:rsid w:val="003A24DB"/>
    <w:rsid w:val="003A2648"/>
    <w:rsid w:val="003A4C8E"/>
    <w:rsid w:val="003A531F"/>
    <w:rsid w:val="003B1E1A"/>
    <w:rsid w:val="003B269E"/>
    <w:rsid w:val="003B701F"/>
    <w:rsid w:val="003B7571"/>
    <w:rsid w:val="003D2607"/>
    <w:rsid w:val="003D7829"/>
    <w:rsid w:val="003F1289"/>
    <w:rsid w:val="003F5AD3"/>
    <w:rsid w:val="003F7AEA"/>
    <w:rsid w:val="004026C8"/>
    <w:rsid w:val="004055E3"/>
    <w:rsid w:val="00414CC7"/>
    <w:rsid w:val="00417E3C"/>
    <w:rsid w:val="00420115"/>
    <w:rsid w:val="004239A6"/>
    <w:rsid w:val="00423D0B"/>
    <w:rsid w:val="00425BF3"/>
    <w:rsid w:val="00426DC0"/>
    <w:rsid w:val="00431745"/>
    <w:rsid w:val="0044057E"/>
    <w:rsid w:val="00444537"/>
    <w:rsid w:val="00445A3B"/>
    <w:rsid w:val="004475F0"/>
    <w:rsid w:val="0045085A"/>
    <w:rsid w:val="00452B88"/>
    <w:rsid w:val="00456AB9"/>
    <w:rsid w:val="004618C9"/>
    <w:rsid w:val="00477F49"/>
    <w:rsid w:val="00482F5D"/>
    <w:rsid w:val="00493637"/>
    <w:rsid w:val="00496B0B"/>
    <w:rsid w:val="004A1263"/>
    <w:rsid w:val="004A6730"/>
    <w:rsid w:val="004B463C"/>
    <w:rsid w:val="004C0A75"/>
    <w:rsid w:val="004E6C37"/>
    <w:rsid w:val="004E72FE"/>
    <w:rsid w:val="005006F9"/>
    <w:rsid w:val="0050176E"/>
    <w:rsid w:val="00501D44"/>
    <w:rsid w:val="0050279B"/>
    <w:rsid w:val="0050787D"/>
    <w:rsid w:val="00512C03"/>
    <w:rsid w:val="00514D2C"/>
    <w:rsid w:val="00516866"/>
    <w:rsid w:val="00520066"/>
    <w:rsid w:val="00520818"/>
    <w:rsid w:val="005326D8"/>
    <w:rsid w:val="0054026A"/>
    <w:rsid w:val="00543F9F"/>
    <w:rsid w:val="00545456"/>
    <w:rsid w:val="005550D0"/>
    <w:rsid w:val="00556119"/>
    <w:rsid w:val="00557F8C"/>
    <w:rsid w:val="0057310C"/>
    <w:rsid w:val="005740B9"/>
    <w:rsid w:val="005A4D27"/>
    <w:rsid w:val="005A666D"/>
    <w:rsid w:val="005B79F3"/>
    <w:rsid w:val="005C4E51"/>
    <w:rsid w:val="005D0111"/>
    <w:rsid w:val="005D77D1"/>
    <w:rsid w:val="005E4CA0"/>
    <w:rsid w:val="005E7F2D"/>
    <w:rsid w:val="00610CE0"/>
    <w:rsid w:val="00611595"/>
    <w:rsid w:val="00617B45"/>
    <w:rsid w:val="00627800"/>
    <w:rsid w:val="00630D8E"/>
    <w:rsid w:val="006332BF"/>
    <w:rsid w:val="006347EA"/>
    <w:rsid w:val="0064752A"/>
    <w:rsid w:val="00650BE1"/>
    <w:rsid w:val="00663DDA"/>
    <w:rsid w:val="00671B55"/>
    <w:rsid w:val="00675B24"/>
    <w:rsid w:val="006823E6"/>
    <w:rsid w:val="0068709D"/>
    <w:rsid w:val="0069676C"/>
    <w:rsid w:val="006A2489"/>
    <w:rsid w:val="006B0437"/>
    <w:rsid w:val="006B0FAD"/>
    <w:rsid w:val="006B26E3"/>
    <w:rsid w:val="006F3335"/>
    <w:rsid w:val="006F4776"/>
    <w:rsid w:val="0070481B"/>
    <w:rsid w:val="00705686"/>
    <w:rsid w:val="00706B9E"/>
    <w:rsid w:val="0071031A"/>
    <w:rsid w:val="00711505"/>
    <w:rsid w:val="0071327B"/>
    <w:rsid w:val="00744676"/>
    <w:rsid w:val="00755295"/>
    <w:rsid w:val="0076065D"/>
    <w:rsid w:val="0076229D"/>
    <w:rsid w:val="007768AD"/>
    <w:rsid w:val="00777422"/>
    <w:rsid w:val="007836EE"/>
    <w:rsid w:val="0079262B"/>
    <w:rsid w:val="007A6E30"/>
    <w:rsid w:val="007B7076"/>
    <w:rsid w:val="007B7714"/>
    <w:rsid w:val="007C2D1D"/>
    <w:rsid w:val="007C5893"/>
    <w:rsid w:val="007D53FA"/>
    <w:rsid w:val="007E3F76"/>
    <w:rsid w:val="007F1197"/>
    <w:rsid w:val="007F298E"/>
    <w:rsid w:val="0080559E"/>
    <w:rsid w:val="008124A2"/>
    <w:rsid w:val="0081293D"/>
    <w:rsid w:val="00813D2D"/>
    <w:rsid w:val="00816078"/>
    <w:rsid w:val="0082134E"/>
    <w:rsid w:val="00823390"/>
    <w:rsid w:val="00833943"/>
    <w:rsid w:val="00833B04"/>
    <w:rsid w:val="008361AA"/>
    <w:rsid w:val="00864F85"/>
    <w:rsid w:val="0087474A"/>
    <w:rsid w:val="00885852"/>
    <w:rsid w:val="00887810"/>
    <w:rsid w:val="008878E1"/>
    <w:rsid w:val="00894791"/>
    <w:rsid w:val="008C2EB1"/>
    <w:rsid w:val="008C3274"/>
    <w:rsid w:val="008C5F5A"/>
    <w:rsid w:val="008E0A76"/>
    <w:rsid w:val="008E2FB3"/>
    <w:rsid w:val="0090406E"/>
    <w:rsid w:val="00911C8F"/>
    <w:rsid w:val="0091208C"/>
    <w:rsid w:val="009168CD"/>
    <w:rsid w:val="00922A87"/>
    <w:rsid w:val="009316B5"/>
    <w:rsid w:val="0093783F"/>
    <w:rsid w:val="00941CBC"/>
    <w:rsid w:val="00942E75"/>
    <w:rsid w:val="00944257"/>
    <w:rsid w:val="00946258"/>
    <w:rsid w:val="009574F4"/>
    <w:rsid w:val="00961362"/>
    <w:rsid w:val="0098166A"/>
    <w:rsid w:val="0098670D"/>
    <w:rsid w:val="0098798E"/>
    <w:rsid w:val="0099317D"/>
    <w:rsid w:val="00993558"/>
    <w:rsid w:val="009975D7"/>
    <w:rsid w:val="009B26D8"/>
    <w:rsid w:val="009B547F"/>
    <w:rsid w:val="009C4683"/>
    <w:rsid w:val="009C5338"/>
    <w:rsid w:val="009D1BA8"/>
    <w:rsid w:val="009D789D"/>
    <w:rsid w:val="009E278F"/>
    <w:rsid w:val="009E2DC0"/>
    <w:rsid w:val="009E2E8E"/>
    <w:rsid w:val="00A03660"/>
    <w:rsid w:val="00A1733A"/>
    <w:rsid w:val="00A21436"/>
    <w:rsid w:val="00A410D6"/>
    <w:rsid w:val="00A42BA6"/>
    <w:rsid w:val="00A47670"/>
    <w:rsid w:val="00A53AAD"/>
    <w:rsid w:val="00A8478B"/>
    <w:rsid w:val="00A87965"/>
    <w:rsid w:val="00A96FFA"/>
    <w:rsid w:val="00AA135E"/>
    <w:rsid w:val="00AA2461"/>
    <w:rsid w:val="00AB4C7A"/>
    <w:rsid w:val="00AC4066"/>
    <w:rsid w:val="00AC698D"/>
    <w:rsid w:val="00AD491A"/>
    <w:rsid w:val="00AD529E"/>
    <w:rsid w:val="00AD7698"/>
    <w:rsid w:val="00AD7A7D"/>
    <w:rsid w:val="00AE1BDD"/>
    <w:rsid w:val="00AE6F81"/>
    <w:rsid w:val="00AE7CD5"/>
    <w:rsid w:val="00AF1B91"/>
    <w:rsid w:val="00AF6D20"/>
    <w:rsid w:val="00B07216"/>
    <w:rsid w:val="00B23880"/>
    <w:rsid w:val="00B56922"/>
    <w:rsid w:val="00B742B1"/>
    <w:rsid w:val="00B75084"/>
    <w:rsid w:val="00B778A0"/>
    <w:rsid w:val="00B779B9"/>
    <w:rsid w:val="00B82950"/>
    <w:rsid w:val="00B84560"/>
    <w:rsid w:val="00B95D57"/>
    <w:rsid w:val="00BA600E"/>
    <w:rsid w:val="00BB5095"/>
    <w:rsid w:val="00BB5E6F"/>
    <w:rsid w:val="00BC3F77"/>
    <w:rsid w:val="00BC439D"/>
    <w:rsid w:val="00BC7020"/>
    <w:rsid w:val="00BD550D"/>
    <w:rsid w:val="00BD5659"/>
    <w:rsid w:val="00BE3FAF"/>
    <w:rsid w:val="00BF09B1"/>
    <w:rsid w:val="00C008CA"/>
    <w:rsid w:val="00C011FF"/>
    <w:rsid w:val="00C02668"/>
    <w:rsid w:val="00C0303F"/>
    <w:rsid w:val="00C039D2"/>
    <w:rsid w:val="00C050AA"/>
    <w:rsid w:val="00C10484"/>
    <w:rsid w:val="00C168BB"/>
    <w:rsid w:val="00C32547"/>
    <w:rsid w:val="00C33440"/>
    <w:rsid w:val="00C36023"/>
    <w:rsid w:val="00C36AFE"/>
    <w:rsid w:val="00C37E8D"/>
    <w:rsid w:val="00C41B88"/>
    <w:rsid w:val="00C42DE0"/>
    <w:rsid w:val="00C50B5B"/>
    <w:rsid w:val="00C532DB"/>
    <w:rsid w:val="00C57866"/>
    <w:rsid w:val="00C663F2"/>
    <w:rsid w:val="00C80990"/>
    <w:rsid w:val="00C87A50"/>
    <w:rsid w:val="00C87C90"/>
    <w:rsid w:val="00C87CCA"/>
    <w:rsid w:val="00C93663"/>
    <w:rsid w:val="00CA6C89"/>
    <w:rsid w:val="00CB12C5"/>
    <w:rsid w:val="00CC0DDC"/>
    <w:rsid w:val="00CC5126"/>
    <w:rsid w:val="00CC77C3"/>
    <w:rsid w:val="00CD7AAD"/>
    <w:rsid w:val="00CF1918"/>
    <w:rsid w:val="00D06F89"/>
    <w:rsid w:val="00D27B0F"/>
    <w:rsid w:val="00D329F8"/>
    <w:rsid w:val="00D32B62"/>
    <w:rsid w:val="00D40214"/>
    <w:rsid w:val="00D4164B"/>
    <w:rsid w:val="00D458F3"/>
    <w:rsid w:val="00D47C27"/>
    <w:rsid w:val="00D5071A"/>
    <w:rsid w:val="00D52960"/>
    <w:rsid w:val="00D53137"/>
    <w:rsid w:val="00D61499"/>
    <w:rsid w:val="00D65331"/>
    <w:rsid w:val="00D664FB"/>
    <w:rsid w:val="00D70A97"/>
    <w:rsid w:val="00D83310"/>
    <w:rsid w:val="00D85F42"/>
    <w:rsid w:val="00D87B29"/>
    <w:rsid w:val="00D91843"/>
    <w:rsid w:val="00D932D5"/>
    <w:rsid w:val="00D95F2A"/>
    <w:rsid w:val="00DA5CE2"/>
    <w:rsid w:val="00DA607F"/>
    <w:rsid w:val="00DB5BF1"/>
    <w:rsid w:val="00DB7046"/>
    <w:rsid w:val="00DB7765"/>
    <w:rsid w:val="00DB791C"/>
    <w:rsid w:val="00DC677F"/>
    <w:rsid w:val="00DF416F"/>
    <w:rsid w:val="00E115B7"/>
    <w:rsid w:val="00E27064"/>
    <w:rsid w:val="00E4098A"/>
    <w:rsid w:val="00E419A9"/>
    <w:rsid w:val="00E42073"/>
    <w:rsid w:val="00E4524C"/>
    <w:rsid w:val="00E51813"/>
    <w:rsid w:val="00E616C3"/>
    <w:rsid w:val="00E634E9"/>
    <w:rsid w:val="00E912B5"/>
    <w:rsid w:val="00E94EC3"/>
    <w:rsid w:val="00EB5B6F"/>
    <w:rsid w:val="00EC0737"/>
    <w:rsid w:val="00ED4763"/>
    <w:rsid w:val="00F020AB"/>
    <w:rsid w:val="00F04995"/>
    <w:rsid w:val="00F110EA"/>
    <w:rsid w:val="00F15D1E"/>
    <w:rsid w:val="00F30C45"/>
    <w:rsid w:val="00F4038B"/>
    <w:rsid w:val="00F41057"/>
    <w:rsid w:val="00F53B51"/>
    <w:rsid w:val="00F54507"/>
    <w:rsid w:val="00F54758"/>
    <w:rsid w:val="00F602D3"/>
    <w:rsid w:val="00F60781"/>
    <w:rsid w:val="00F649F4"/>
    <w:rsid w:val="00F6668B"/>
    <w:rsid w:val="00F70151"/>
    <w:rsid w:val="00F7762F"/>
    <w:rsid w:val="00F83EC9"/>
    <w:rsid w:val="00F87552"/>
    <w:rsid w:val="00FB2AA8"/>
    <w:rsid w:val="00FC706D"/>
    <w:rsid w:val="00FE59B4"/>
    <w:rsid w:val="00FE787C"/>
    <w:rsid w:val="00FF0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,"/>
  <w14:docId w14:val="185C2031"/>
  <w15:docId w15:val="{A34A2D1C-AC3F-4F3A-AC10-2DCC9481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1CBC"/>
    <w:pPr>
      <w:keepNext/>
      <w:jc w:val="center"/>
      <w:outlineLvl w:val="0"/>
    </w:pPr>
    <w:rPr>
      <w:rFonts w:ascii="Modern No. 20" w:hAnsi="Modern No. 20" w:cs="Arial"/>
      <w:b/>
      <w:bCs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1CBC"/>
    <w:rPr>
      <w:rFonts w:ascii="Modern No. 20" w:eastAsia="Times New Roman" w:hAnsi="Modern No. 20" w:cs="Arial"/>
      <w:b/>
      <w:bCs/>
      <w:sz w:val="52"/>
      <w:szCs w:val="24"/>
    </w:rPr>
  </w:style>
  <w:style w:type="paragraph" w:styleId="ListParagraph">
    <w:name w:val="List Paragraph"/>
    <w:basedOn w:val="Normal"/>
    <w:uiPriority w:val="34"/>
    <w:qFormat/>
    <w:rsid w:val="00941CBC"/>
    <w:pPr>
      <w:ind w:left="720"/>
      <w:contextualSpacing/>
    </w:pPr>
  </w:style>
  <w:style w:type="table" w:styleId="TableGrid">
    <w:name w:val="Table Grid"/>
    <w:basedOn w:val="TableNormal"/>
    <w:uiPriority w:val="59"/>
    <w:rsid w:val="00941C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879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796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79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796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9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96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529E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D491A"/>
    <w:rPr>
      <w:rFonts w:ascii="Consolas" w:eastAsiaTheme="minorHAnsi" w:hAnsi="Consolas" w:cstheme="minorBidi"/>
      <w:sz w:val="21"/>
      <w:szCs w:val="21"/>
      <w:lang w:val="en-ZA"/>
    </w:rPr>
  </w:style>
  <w:style w:type="character" w:customStyle="1" w:styleId="PlainTextChar">
    <w:name w:val="Plain Text Char"/>
    <w:basedOn w:val="DefaultParagraphFont"/>
    <w:link w:val="PlainText"/>
    <w:uiPriority w:val="99"/>
    <w:rsid w:val="00AD491A"/>
    <w:rPr>
      <w:rFonts w:ascii="Consolas" w:hAnsi="Consolas"/>
      <w:sz w:val="21"/>
      <w:szCs w:val="21"/>
      <w:lang w:val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AA13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13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135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3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35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1D4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F1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D4763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ED4763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75830-5929-494D-827B-69F2553AE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Best</dc:creator>
  <cp:keywords/>
  <dc:description/>
  <cp:lastModifiedBy>Moratuwa Moloi</cp:lastModifiedBy>
  <cp:revision>2</cp:revision>
  <cp:lastPrinted>2022-02-17T09:41:00Z</cp:lastPrinted>
  <dcterms:created xsi:type="dcterms:W3CDTF">2025-02-26T06:21:00Z</dcterms:created>
  <dcterms:modified xsi:type="dcterms:W3CDTF">2025-02-26T06:21:00Z</dcterms:modified>
</cp:coreProperties>
</file>